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7E49" w14:textId="77777777" w:rsidR="002C2483" w:rsidRPr="002C2483" w:rsidRDefault="002C2483" w:rsidP="002C2483">
      <w:r w:rsidRPr="002C2483">
        <w:rPr>
          <w:b/>
          <w:bCs/>
        </w:rPr>
        <w:t>Accessibility Statement for Bridgewood Tree Care</w:t>
      </w:r>
    </w:p>
    <w:p w14:paraId="61058A36" w14:textId="77777777" w:rsidR="002C2483" w:rsidRPr="002C2483" w:rsidRDefault="002C2483" w:rsidP="002C2483">
      <w:r w:rsidRPr="002C2483">
        <w:t>At Bridgewood Tree Care, we are committed to ensuring accessibility for all individuals, including those with disabilities. We strive to make our website, bridgewoodtreecare.com, a user-friendly and inclusive space that meets the needs of all visitors.</w:t>
      </w:r>
    </w:p>
    <w:p w14:paraId="2C9435B3" w14:textId="77777777" w:rsidR="002C2483" w:rsidRPr="002C2483" w:rsidRDefault="002C2483" w:rsidP="002C2483">
      <w:pPr>
        <w:rPr>
          <w:b/>
          <w:bCs/>
        </w:rPr>
      </w:pPr>
      <w:r w:rsidRPr="002C2483">
        <w:rPr>
          <w:b/>
          <w:bCs/>
        </w:rPr>
        <w:t>Accessibility Standards</w:t>
      </w:r>
    </w:p>
    <w:p w14:paraId="4CDCE613" w14:textId="77777777" w:rsidR="002C2483" w:rsidRPr="002C2483" w:rsidRDefault="002C2483" w:rsidP="002C2483">
      <w:r w:rsidRPr="002C2483">
        <w:t>This website is designed to comply with the Web Content Accessibility Guidelines (WCAG) 2.1 Level AA, which outline best practices to ensure content is perceivable, operable, understandable, and robust for all users.</w:t>
      </w:r>
    </w:p>
    <w:p w14:paraId="51733CC5" w14:textId="77777777" w:rsidR="002C2483" w:rsidRPr="002C2483" w:rsidRDefault="002C2483" w:rsidP="002C2483">
      <w:pPr>
        <w:rPr>
          <w:b/>
          <w:bCs/>
        </w:rPr>
      </w:pPr>
      <w:r w:rsidRPr="002C2483">
        <w:rPr>
          <w:b/>
          <w:bCs/>
        </w:rPr>
        <w:t>Features of Our Website</w:t>
      </w:r>
    </w:p>
    <w:p w14:paraId="4CEF318D" w14:textId="77777777" w:rsidR="002C2483" w:rsidRPr="002C2483" w:rsidRDefault="002C2483" w:rsidP="002C2483">
      <w:pPr>
        <w:numPr>
          <w:ilvl w:val="0"/>
          <w:numId w:val="1"/>
        </w:numPr>
      </w:pPr>
      <w:r w:rsidRPr="002C2483">
        <w:rPr>
          <w:b/>
          <w:bCs/>
        </w:rPr>
        <w:t>Text Alternatives</w:t>
      </w:r>
      <w:r w:rsidRPr="002C2483">
        <w:t>: All images include descriptive alt text to assist screen reader users.</w:t>
      </w:r>
    </w:p>
    <w:p w14:paraId="0F4CBBDA" w14:textId="77777777" w:rsidR="002C2483" w:rsidRPr="002C2483" w:rsidRDefault="002C2483" w:rsidP="002C2483">
      <w:pPr>
        <w:numPr>
          <w:ilvl w:val="0"/>
          <w:numId w:val="1"/>
        </w:numPr>
      </w:pPr>
      <w:r w:rsidRPr="002C2483">
        <w:rPr>
          <w:b/>
          <w:bCs/>
        </w:rPr>
        <w:t>Keyboard Navigation</w:t>
      </w:r>
      <w:r w:rsidRPr="002C2483">
        <w:t>: Our website can be navigated using a keyboard without requiring a mouse.</w:t>
      </w:r>
    </w:p>
    <w:p w14:paraId="0DCF5491" w14:textId="77777777" w:rsidR="002C2483" w:rsidRPr="002C2483" w:rsidRDefault="002C2483" w:rsidP="002C2483">
      <w:pPr>
        <w:numPr>
          <w:ilvl w:val="0"/>
          <w:numId w:val="1"/>
        </w:numPr>
      </w:pPr>
      <w:r w:rsidRPr="002C2483">
        <w:rPr>
          <w:b/>
          <w:bCs/>
        </w:rPr>
        <w:t>Contrast and Readability</w:t>
      </w:r>
      <w:r w:rsidRPr="002C2483">
        <w:t>: We use high-contrast color combinations and legible font sizes to ensure readability.</w:t>
      </w:r>
    </w:p>
    <w:p w14:paraId="65EC0542" w14:textId="77777777" w:rsidR="002C2483" w:rsidRPr="002C2483" w:rsidRDefault="002C2483" w:rsidP="002C2483">
      <w:pPr>
        <w:numPr>
          <w:ilvl w:val="0"/>
          <w:numId w:val="1"/>
        </w:numPr>
      </w:pPr>
      <w:r w:rsidRPr="002C2483">
        <w:rPr>
          <w:b/>
          <w:bCs/>
        </w:rPr>
        <w:t>Responsive Design</w:t>
      </w:r>
      <w:r w:rsidRPr="002C2483">
        <w:t>: Our website is optimized for use on various devices, including desktops, tablets, and smartphones.</w:t>
      </w:r>
    </w:p>
    <w:p w14:paraId="2A9292DD" w14:textId="77777777" w:rsidR="002C2483" w:rsidRPr="002C2483" w:rsidRDefault="002C2483" w:rsidP="002C2483">
      <w:pPr>
        <w:numPr>
          <w:ilvl w:val="0"/>
          <w:numId w:val="1"/>
        </w:numPr>
      </w:pPr>
      <w:r w:rsidRPr="002C2483">
        <w:rPr>
          <w:b/>
          <w:bCs/>
        </w:rPr>
        <w:t>Accessible Forms</w:t>
      </w:r>
      <w:r w:rsidRPr="002C2483">
        <w:t>: All forms on our site are labeled and designed to provide error messages in an accessible format.</w:t>
      </w:r>
    </w:p>
    <w:p w14:paraId="5418F29D" w14:textId="77777777" w:rsidR="002C2483" w:rsidRPr="002C2483" w:rsidRDefault="002C2483" w:rsidP="002C2483">
      <w:pPr>
        <w:rPr>
          <w:b/>
          <w:bCs/>
        </w:rPr>
      </w:pPr>
      <w:r w:rsidRPr="002C2483">
        <w:rPr>
          <w:b/>
          <w:bCs/>
        </w:rPr>
        <w:t>Ongoing Improvements</w:t>
      </w:r>
    </w:p>
    <w:p w14:paraId="5C205211" w14:textId="77777777" w:rsidR="002C2483" w:rsidRPr="002C2483" w:rsidRDefault="002C2483" w:rsidP="002C2483">
      <w:r w:rsidRPr="002C2483">
        <w:t>Accessibility is an ongoing effort, and we continually update and test our website to address new challenges and improve user experience. We welcome your feedback to help us identify areas that need improvement.</w:t>
      </w:r>
    </w:p>
    <w:p w14:paraId="5EF938A1" w14:textId="77777777" w:rsidR="002C2483" w:rsidRPr="002C2483" w:rsidRDefault="002C2483" w:rsidP="002C2483">
      <w:pPr>
        <w:rPr>
          <w:b/>
          <w:bCs/>
        </w:rPr>
      </w:pPr>
      <w:r w:rsidRPr="002C2483">
        <w:rPr>
          <w:b/>
          <w:bCs/>
        </w:rPr>
        <w:t>Contact Us</w:t>
      </w:r>
    </w:p>
    <w:p w14:paraId="19FE6C41" w14:textId="77777777" w:rsidR="002C2483" w:rsidRPr="002C2483" w:rsidRDefault="002C2483" w:rsidP="002C2483">
      <w:r w:rsidRPr="002C2483">
        <w:t>If you encounter any issues while using our website or have suggestions for improvement, please contact us:</w:t>
      </w:r>
    </w:p>
    <w:p w14:paraId="508BC571" w14:textId="77777777" w:rsidR="002C2483" w:rsidRPr="002C2483" w:rsidRDefault="002C2483" w:rsidP="002C2483">
      <w:pPr>
        <w:numPr>
          <w:ilvl w:val="0"/>
          <w:numId w:val="2"/>
        </w:numPr>
      </w:pPr>
      <w:r w:rsidRPr="002C2483">
        <w:rPr>
          <w:b/>
          <w:bCs/>
        </w:rPr>
        <w:t>Email</w:t>
      </w:r>
      <w:r w:rsidRPr="002C2483">
        <w:t xml:space="preserve">: </w:t>
      </w:r>
      <w:hyperlink r:id="rId5" w:history="1">
        <w:r w:rsidRPr="002C2483">
          <w:rPr>
            <w:rStyle w:val="Hyperlink"/>
          </w:rPr>
          <w:t>bree@bridgewoodtreecare.com</w:t>
        </w:r>
      </w:hyperlink>
    </w:p>
    <w:p w14:paraId="1D225300" w14:textId="77777777" w:rsidR="002C2483" w:rsidRPr="002C2483" w:rsidRDefault="002C2483" w:rsidP="002C2483">
      <w:pPr>
        <w:numPr>
          <w:ilvl w:val="0"/>
          <w:numId w:val="2"/>
        </w:numPr>
      </w:pPr>
      <w:r w:rsidRPr="002C2483">
        <w:rPr>
          <w:b/>
          <w:bCs/>
        </w:rPr>
        <w:t>Phone</w:t>
      </w:r>
      <w:r w:rsidRPr="002C2483">
        <w:t>: [Insert Phone Number]</w:t>
      </w:r>
    </w:p>
    <w:p w14:paraId="48D6DD66" w14:textId="77777777" w:rsidR="002C2483" w:rsidRPr="002C2483" w:rsidRDefault="002C2483" w:rsidP="002C2483">
      <w:pPr>
        <w:numPr>
          <w:ilvl w:val="0"/>
          <w:numId w:val="2"/>
        </w:numPr>
      </w:pPr>
      <w:r w:rsidRPr="002C2483">
        <w:rPr>
          <w:b/>
          <w:bCs/>
        </w:rPr>
        <w:t>Mailing Address</w:t>
      </w:r>
      <w:r w:rsidRPr="002C2483">
        <w:t>: [Insert Mailing Address]</w:t>
      </w:r>
    </w:p>
    <w:p w14:paraId="75F866F2" w14:textId="77777777" w:rsidR="002C2483" w:rsidRPr="002C2483" w:rsidRDefault="002C2483" w:rsidP="002C2483">
      <w:r w:rsidRPr="002C2483">
        <w:t>We aim to respond to all inquiries within two business days and provide a solution as quickly as possible.</w:t>
      </w:r>
    </w:p>
    <w:p w14:paraId="55924A66" w14:textId="77777777" w:rsidR="002C2483" w:rsidRPr="002C2483" w:rsidRDefault="002C2483" w:rsidP="002C2483">
      <w:pPr>
        <w:rPr>
          <w:b/>
          <w:bCs/>
        </w:rPr>
      </w:pPr>
      <w:r w:rsidRPr="002C2483">
        <w:rPr>
          <w:b/>
          <w:bCs/>
        </w:rPr>
        <w:t>Third-Party Content</w:t>
      </w:r>
    </w:p>
    <w:p w14:paraId="683D07E4" w14:textId="77777777" w:rsidR="002C2483" w:rsidRPr="002C2483" w:rsidRDefault="002C2483" w:rsidP="002C2483">
      <w:r w:rsidRPr="002C2483">
        <w:t>While we strive to ensure accessibility throughout our website, some third-party content may not fully meet our standards. We encourage users to reach out if they experience difficulties with any external content linked on our site.</w:t>
      </w:r>
    </w:p>
    <w:p w14:paraId="086491B2" w14:textId="77777777" w:rsidR="002C2483" w:rsidRPr="002C2483" w:rsidRDefault="002C2483" w:rsidP="002C2483">
      <w:r w:rsidRPr="002C2483">
        <w:lastRenderedPageBreak/>
        <w:t>Thank you for helping us make Bridgewood Tree Care accessible to everyone!</w:t>
      </w:r>
    </w:p>
    <w:p w14:paraId="1536014E" w14:textId="77777777" w:rsidR="00EA30B2" w:rsidRDefault="00EA30B2"/>
    <w:sectPr w:rsidR="00EA3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B790B"/>
    <w:multiLevelType w:val="multilevel"/>
    <w:tmpl w:val="D04A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FF2291"/>
    <w:multiLevelType w:val="multilevel"/>
    <w:tmpl w:val="B1CC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468856">
    <w:abstractNumId w:val="1"/>
  </w:num>
  <w:num w:numId="2" w16cid:durableId="123011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83"/>
    <w:rsid w:val="00034A13"/>
    <w:rsid w:val="002C2483"/>
    <w:rsid w:val="00B96E5B"/>
    <w:rsid w:val="00EA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06E4"/>
  <w15:chartTrackingRefBased/>
  <w15:docId w15:val="{E199B826-385F-4924-97EE-4F061CE8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483"/>
    <w:rPr>
      <w:color w:val="0563C1" w:themeColor="hyperlink"/>
      <w:u w:val="single"/>
    </w:rPr>
  </w:style>
  <w:style w:type="character" w:styleId="UnresolvedMention">
    <w:name w:val="Unresolved Mention"/>
    <w:basedOn w:val="DefaultParagraphFont"/>
    <w:uiPriority w:val="99"/>
    <w:semiHidden/>
    <w:unhideWhenUsed/>
    <w:rsid w:val="002C2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4599">
      <w:bodyDiv w:val="1"/>
      <w:marLeft w:val="0"/>
      <w:marRight w:val="0"/>
      <w:marTop w:val="0"/>
      <w:marBottom w:val="0"/>
      <w:divBdr>
        <w:top w:val="none" w:sz="0" w:space="0" w:color="auto"/>
        <w:left w:val="none" w:sz="0" w:space="0" w:color="auto"/>
        <w:bottom w:val="none" w:sz="0" w:space="0" w:color="auto"/>
        <w:right w:val="none" w:sz="0" w:space="0" w:color="auto"/>
      </w:divBdr>
    </w:div>
    <w:div w:id="261383031">
      <w:bodyDiv w:val="1"/>
      <w:marLeft w:val="0"/>
      <w:marRight w:val="0"/>
      <w:marTop w:val="0"/>
      <w:marBottom w:val="0"/>
      <w:divBdr>
        <w:top w:val="none" w:sz="0" w:space="0" w:color="auto"/>
        <w:left w:val="none" w:sz="0" w:space="0" w:color="auto"/>
        <w:bottom w:val="none" w:sz="0" w:space="0" w:color="auto"/>
        <w:right w:val="none" w:sz="0" w:space="0" w:color="auto"/>
      </w:divBdr>
    </w:div>
    <w:div w:id="793449140">
      <w:bodyDiv w:val="1"/>
      <w:marLeft w:val="0"/>
      <w:marRight w:val="0"/>
      <w:marTop w:val="0"/>
      <w:marBottom w:val="0"/>
      <w:divBdr>
        <w:top w:val="none" w:sz="0" w:space="0" w:color="auto"/>
        <w:left w:val="none" w:sz="0" w:space="0" w:color="auto"/>
        <w:bottom w:val="none" w:sz="0" w:space="0" w:color="auto"/>
        <w:right w:val="none" w:sz="0" w:space="0" w:color="auto"/>
      </w:divBdr>
    </w:div>
    <w:div w:id="8593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ee@bridgewoodtreec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Breahna Silver</dc:creator>
  <cp:keywords/>
  <dc:description/>
  <cp:lastModifiedBy>Breahna Silver</cp:lastModifiedBy>
  <cp:revision>1</cp:revision>
  <dcterms:created xsi:type="dcterms:W3CDTF">2024-12-17T20:39:00Z</dcterms:created>
  <dcterms:modified xsi:type="dcterms:W3CDTF">2024-12-17T20:40:00Z</dcterms:modified>
</cp:coreProperties>
</file>